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80"/>
        <w:jc w:val="center"/>
      </w:pPr>
      <w:r>
        <w:rPr>
          <w:rFonts w:ascii="Calibri" w:hAnsi="Calibri"/>
          <w:b/>
          <w:i w:val="0"/>
          <w:color w:val="003366"/>
          <w:sz w:val="36"/>
        </w:rPr>
        <w:t>Saronic Technologies vs. Northslope Technologies</w:t>
      </w:r>
    </w:p>
    <w:p>
      <w:pPr>
        <w:spacing w:before="0" w:after="80"/>
        <w:jc w:val="center"/>
      </w:pPr>
      <w:r>
        <w:rPr>
          <w:rFonts w:ascii="Calibri" w:hAnsi="Calibri"/>
          <w:b/>
          <w:i w:val="0"/>
          <w:color w:val="003366"/>
          <w:sz w:val="32"/>
        </w:rPr>
        <w:t>Career Comparison for Danielle Lynch</w:t>
      </w:r>
    </w:p>
    <w:p>
      <w:pPr>
        <w:spacing w:before="0" w:after="160"/>
        <w:jc w:val="center"/>
      </w:pPr>
      <w:r>
        <w:rPr>
          <w:rFonts w:ascii="Calibri" w:hAnsi="Calibri"/>
          <w:b w:val="0"/>
          <w:i/>
          <w:color w:val="646464"/>
          <w:sz w:val="22"/>
        </w:rPr>
        <w:t>Prepared April 7, 2026</w:t>
      </w:r>
    </w:p>
    <w:p>
      <w:pPr>
        <w:spacing w:before="80" w:after="80"/>
        <w:pBdr>
          <w:bottom w:val="single" w:sz="6" w:space="1" w:color="003366"/>
        </w:pBdr>
      </w:pPr>
    </w:p>
    <w:p>
      <w:pPr>
        <w:spacing w:before="240" w:after="80"/>
        <w:jc w:val="left"/>
      </w:pPr>
      <w:r>
        <w:rPr>
          <w:rFonts w:ascii="Calibri" w:hAnsi="Calibri"/>
          <w:b/>
          <w:i w:val="0"/>
          <w:color w:val="003366"/>
          <w:sz w:val="28"/>
        </w:rPr>
        <w:t>1. SARONIC TECHNOLOGIES — Current Employer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Founded: ~2021 | HQ: </w:t>
      </w:r>
      <w:r>
        <w:rPr>
          <w:rFonts w:ascii="Calibri" w:hAnsi="Calibri"/>
          <w:b w:val="0"/>
          <w:i w:val="0"/>
          <w:sz w:val="22"/>
        </w:rPr>
        <w:t>Austin, TX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What They Do: </w:t>
      </w:r>
      <w:r>
        <w:rPr>
          <w:rFonts w:ascii="Calibri" w:hAnsi="Calibri"/>
          <w:b w:val="0"/>
          <w:i w:val="0"/>
          <w:sz w:val="22"/>
        </w:rPr>
        <w:t>Autonomous unmanned surface vessels (USVs) for maritime defense — the Corsair, Mirage, and Marauder. Autonomous ships designed for US Navy patrol, surveillance, and combat missions without human crews.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Funding: </w:t>
      </w:r>
      <w:r>
        <w:rPr>
          <w:rFonts w:ascii="Calibri" w:hAnsi="Calibri"/>
          <w:b w:val="0"/>
          <w:i w:val="0"/>
          <w:sz w:val="22"/>
        </w:rPr>
        <w:t>$1.75 BILLION Series D raised March 31, 2026 — led by Kleiner Perkins. Company valued at $9.25 BILLION. One of the largest defense tech raises in history.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Revenue: </w:t>
      </w:r>
      <w:r>
        <w:rPr>
          <w:rFonts w:ascii="Calibri" w:hAnsi="Calibri"/>
          <w:b w:val="0"/>
          <w:i w:val="0"/>
          <w:sz w:val="22"/>
        </w:rPr>
        <w:t>~$200M+ in 2025 (company valued at ~38x revenue)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Employees: </w:t>
      </w:r>
      <w:r>
        <w:rPr>
          <w:rFonts w:ascii="Calibri" w:hAnsi="Calibri"/>
          <w:b w:val="0"/>
          <w:i w:val="0"/>
          <w:sz w:val="22"/>
        </w:rPr>
        <w:t>Growing rapidly — estimated 200–500+ and climbing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Clients: </w:t>
      </w:r>
      <w:r>
        <w:rPr>
          <w:rFonts w:ascii="Calibri" w:hAnsi="Calibri"/>
          <w:b w:val="0"/>
          <w:i w:val="0"/>
          <w:sz w:val="22"/>
        </w:rPr>
        <w:t>US Department of Defense, US Navy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Mission/Trajectory: </w:t>
      </w:r>
      <w:r>
        <w:rPr>
          <w:rFonts w:ascii="Calibri" w:hAnsi="Calibri"/>
          <w:b w:val="0"/>
          <w:i w:val="0"/>
          <w:sz w:val="22"/>
        </w:rPr>
        <w:t>Building "Port Alpha" — a next-gen autonomous shipyard in Texas targeting 20+ ships/year by 2027. Aggressively hiring engineers and scaling manufacturing.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Risk Level: </w:t>
      </w:r>
      <w:r>
        <w:rPr>
          <w:rFonts w:ascii="Calibri" w:hAnsi="Calibri"/>
          <w:b w:val="0"/>
          <w:i w:val="0"/>
          <w:sz w:val="22"/>
        </w:rPr>
        <w:t>Early-stage but heavily funded with sticky government defense contracts. DoD backing = strong revenue floor.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Danielle's Likely Role: </w:t>
      </w:r>
      <w:r>
        <w:rPr>
          <w:rFonts w:ascii="Calibri" w:hAnsi="Calibri"/>
          <w:b w:val="0"/>
          <w:i w:val="0"/>
          <w:sz w:val="22"/>
        </w:rPr>
        <w:t>Autonomous systems, navigation, vessel design, or embedded engineering on cutting-edge maritime hardware.</w:t>
      </w:r>
    </w:p>
    <w:p>
      <w:pPr>
        <w:spacing w:before="80" w:after="80"/>
        <w:pBdr>
          <w:bottom w:val="single" w:sz="6" w:space="1" w:color="003366"/>
        </w:pBdr>
      </w:pPr>
    </w:p>
    <w:p>
      <w:pPr>
        <w:spacing w:before="240" w:after="80"/>
        <w:jc w:val="left"/>
      </w:pPr>
      <w:r>
        <w:rPr>
          <w:rFonts w:ascii="Calibri" w:hAnsi="Calibri"/>
          <w:b/>
          <w:i w:val="0"/>
          <w:color w:val="003366"/>
          <w:sz w:val="28"/>
        </w:rPr>
        <w:t>2. NORTHSLOPE TECHNOLOGIES — Prospective Employer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Founded: </w:t>
      </w:r>
      <w:r>
        <w:rPr>
          <w:rFonts w:ascii="Calibri" w:hAnsi="Calibri"/>
          <w:b w:val="0"/>
          <w:i w:val="0"/>
          <w:sz w:val="22"/>
        </w:rPr>
        <w:t>~2022–2023 | HQ: Denver, CO (also NYC and Washington DC)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What They Do: </w:t>
      </w:r>
      <w:r>
        <w:rPr>
          <w:rFonts w:ascii="Calibri" w:hAnsi="Calibri"/>
          <w:b w:val="0"/>
          <w:i w:val="0"/>
          <w:sz w:val="22"/>
        </w:rPr>
        <w:t>Enterprise AI consulting/product firm specializing in Palantir's Foundry and AIP platforms. Think McKinsey-meets-AI — they embed engineers at client sites and build working AI solutions in weeks, not years. NOT an autonomous vehicle or maritime company.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Team Model: </w:t>
      </w:r>
      <w:r>
        <w:rPr>
          <w:rFonts w:ascii="Calibri" w:hAnsi="Calibri"/>
          <w:b w:val="0"/>
          <w:i w:val="0"/>
          <w:sz w:val="22"/>
        </w:rPr>
        <w:t>90%+ Palantir alumni. Brought Palantir's famous "Forward Deployed Engineering" model — ship MVPs in days, move fast, solve hard industrial problems on-site.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Funding: </w:t>
      </w:r>
      <w:r>
        <w:rPr>
          <w:rFonts w:ascii="Calibri" w:hAnsi="Calibri"/>
          <w:b w:val="0"/>
          <w:i w:val="0"/>
          <w:sz w:val="22"/>
        </w:rPr>
        <w:t>Private — no public funding information available. Appears to be a smaller boutique firm.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Clients: </w:t>
      </w:r>
      <w:r>
        <w:rPr>
          <w:rFonts w:ascii="Calibri" w:hAnsi="Calibri"/>
          <w:b w:val="0"/>
          <w:i w:val="0"/>
          <w:sz w:val="22"/>
        </w:rPr>
        <w:t>Industrial companies, critical infrastructure operators, and government agencies.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Trajectory: </w:t>
      </w:r>
      <w:r>
        <w:rPr>
          <w:rFonts w:ascii="Calibri" w:hAnsi="Calibri"/>
          <w:b w:val="0"/>
          <w:i w:val="0"/>
          <w:sz w:val="22"/>
        </w:rPr>
        <w:t>Growing Palantir ecosystem play. Niche, but potentially very lucrative for those who thrive in fast-moving consulting environments.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Risk Level: </w:t>
      </w:r>
      <w:r>
        <w:rPr>
          <w:rFonts w:ascii="Calibri" w:hAnsi="Calibri"/>
          <w:b w:val="0"/>
          <w:i w:val="0"/>
          <w:sz w:val="22"/>
        </w:rPr>
        <w:t>Smaller and less funded than Saronic. Consulting/services model carries more client concentration risk.</w:t>
      </w:r>
    </w:p>
    <w:p>
      <w:pPr>
        <w:spacing w:before="160" w:after="160"/>
        <w:ind w:left="360" w:right="360"/>
      </w:pPr>
      <w:r>
        <w:rPr>
          <w:rFonts w:ascii="Calibri" w:hAnsi="Calibri"/>
          <w:b/>
          <w:i w:val="0"/>
          <w:color w:val="B43200"/>
          <w:sz w:val="22"/>
        </w:rPr>
        <w:t xml:space="preserve">⚠️  NOTE FOR JOE: </w:t>
      </w:r>
      <w:r>
        <w:rPr>
          <w:rFonts w:ascii="Calibri" w:hAnsi="Calibri"/>
          <w:b w:val="0"/>
          <w:i w:val="0"/>
          <w:color w:val="505050"/>
          <w:sz w:val="22"/>
        </w:rPr>
        <w:t>The company Danielle is considering may NOT be the same Northslope she's describing. The Northslope Technologies we found is a Palantir AI consulting firm — NOT an autonomous maritime or defense hardware company. There may be a different firm called "North Slope Technologies" in the defense/maritime space. It is critical to verify which company she is actually interviewing with before drawing conclusions.</w:t>
      </w:r>
    </w:p>
    <w:p>
      <w:pPr>
        <w:spacing w:before="80" w:after="80"/>
        <w:pBdr>
          <w:bottom w:val="single" w:sz="6" w:space="1" w:color="003366"/>
        </w:pBdr>
      </w:pPr>
    </w:p>
    <w:p>
      <w:pPr>
        <w:spacing w:before="240" w:after="80"/>
        <w:jc w:val="left"/>
      </w:pPr>
      <w:r>
        <w:rPr>
          <w:rFonts w:ascii="Calibri" w:hAnsi="Calibri"/>
          <w:b/>
          <w:i w:val="0"/>
          <w:color w:val="003366"/>
          <w:sz w:val="28"/>
        </w:rPr>
        <w:t>3. SIDE-BY-SIDE COMPARISON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2592"/>
            <w:shd w:val="clear" w:color="auto" w:fill="003366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Factor</w:t>
            </w:r>
          </w:p>
        </w:tc>
        <w:tc>
          <w:tcPr>
            <w:tcW w:type="dxa" w:w="3600"/>
            <w:shd w:val="clear" w:color="auto" w:fill="003366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Saronic Technologies</w:t>
            </w:r>
          </w:p>
        </w:tc>
        <w:tc>
          <w:tcPr>
            <w:tcW w:type="dxa" w:w="3600"/>
            <w:shd w:val="clear" w:color="auto" w:fill="003366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Northslope Technologies</w:t>
            </w:r>
          </w:p>
        </w:tc>
      </w:tr>
      <w:tr>
        <w:tc>
          <w:tcPr>
            <w:tcW w:type="dxa" w:w="2592"/>
            <w:shd w:val="clear" w:color="auto" w:fill="EBF0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03366"/>
                <w:sz w:val="20"/>
              </w:rPr>
              <w:t>Company Type</w:t>
            </w:r>
          </w:p>
        </w:tc>
        <w:tc>
          <w:tcPr>
            <w:tcW w:type="dxa" w:w="3600"/>
            <w:shd w:val="clear" w:color="auto" w:fill="EBF0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Hardware / Autonomous Maritime Vehicles</w:t>
            </w:r>
          </w:p>
        </w:tc>
        <w:tc>
          <w:tcPr>
            <w:tcW w:type="dxa" w:w="3600"/>
            <w:shd w:val="clear" w:color="auto" w:fill="EBF0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AI Consulting / Software Services (Palantir)</w:t>
            </w:r>
          </w:p>
        </w:tc>
      </w:tr>
      <w:tr>
        <w:tc>
          <w:tcPr>
            <w:tcW w:type="dxa" w:w="2592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03366"/>
                <w:sz w:val="20"/>
              </w:rPr>
              <w:t>Industry</w:t>
            </w:r>
          </w:p>
        </w:tc>
        <w:tc>
          <w:tcPr>
            <w:tcW w:type="dxa" w:w="3600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Defense Maritime</w:t>
            </w:r>
          </w:p>
        </w:tc>
        <w:tc>
          <w:tcPr>
            <w:tcW w:type="dxa" w:w="3600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Enterprise AI</w:t>
            </w:r>
          </w:p>
        </w:tc>
      </w:tr>
      <w:tr>
        <w:tc>
          <w:tcPr>
            <w:tcW w:type="dxa" w:w="2592"/>
            <w:shd w:val="clear" w:color="auto" w:fill="EBF0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03366"/>
                <w:sz w:val="20"/>
              </w:rPr>
              <w:t>Stage</w:t>
            </w:r>
          </w:p>
        </w:tc>
        <w:tc>
          <w:tcPr>
            <w:tcW w:type="dxa" w:w="3600"/>
            <w:shd w:val="clear" w:color="auto" w:fill="EBF0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Series D — $9.25B valuation</w:t>
            </w:r>
          </w:p>
        </w:tc>
        <w:tc>
          <w:tcPr>
            <w:tcW w:type="dxa" w:w="3600"/>
            <w:shd w:val="clear" w:color="auto" w:fill="EBF0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Small private boutique — valuation unknown</w:t>
            </w:r>
          </w:p>
        </w:tc>
      </w:tr>
      <w:tr>
        <w:tc>
          <w:tcPr>
            <w:tcW w:type="dxa" w:w="2592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03366"/>
                <w:sz w:val="20"/>
              </w:rPr>
              <w:t>Funding</w:t>
            </w:r>
          </w:p>
        </w:tc>
        <w:tc>
          <w:tcPr>
            <w:tcW w:type="dxa" w:w="3600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$1.75B raised (March 2026)</w:t>
            </w:r>
          </w:p>
        </w:tc>
        <w:tc>
          <w:tcPr>
            <w:tcW w:type="dxa" w:w="3600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No public funding — appears bootstrapped/small</w:t>
            </w:r>
          </w:p>
        </w:tc>
      </w:tr>
      <w:tr>
        <w:tc>
          <w:tcPr>
            <w:tcW w:type="dxa" w:w="2592"/>
            <w:shd w:val="clear" w:color="auto" w:fill="EBF0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03366"/>
                <w:sz w:val="20"/>
              </w:rPr>
              <w:t>Career Path</w:t>
            </w:r>
          </w:p>
        </w:tc>
        <w:tc>
          <w:tcPr>
            <w:tcW w:type="dxa" w:w="3600"/>
            <w:shd w:val="clear" w:color="auto" w:fill="EBF0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Engineer on autonomous naval systems</w:t>
            </w:r>
          </w:p>
        </w:tc>
        <w:tc>
          <w:tcPr>
            <w:tcW w:type="dxa" w:w="3600"/>
            <w:shd w:val="clear" w:color="auto" w:fill="EBF0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Palantir implementation / Forward Deployed Engineer</w:t>
            </w:r>
          </w:p>
        </w:tc>
      </w:tr>
      <w:tr>
        <w:tc>
          <w:tcPr>
            <w:tcW w:type="dxa" w:w="2592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03366"/>
                <w:sz w:val="20"/>
              </w:rPr>
              <w:t>Job Security</w:t>
            </w:r>
          </w:p>
        </w:tc>
        <w:tc>
          <w:tcPr>
            <w:tcW w:type="dxa" w:w="3600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Government/DoD contracts (sticky revenue)</w:t>
            </w:r>
          </w:p>
        </w:tc>
        <w:tc>
          <w:tcPr>
            <w:tcW w:type="dxa" w:w="3600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Commercial &amp; government clients (variable)</w:t>
            </w:r>
          </w:p>
        </w:tc>
      </w:tr>
      <w:tr>
        <w:tc>
          <w:tcPr>
            <w:tcW w:type="dxa" w:w="2592"/>
            <w:shd w:val="clear" w:color="auto" w:fill="EBF0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03366"/>
                <w:sz w:val="20"/>
              </w:rPr>
              <w:t>Equity Upside</w:t>
            </w:r>
          </w:p>
        </w:tc>
        <w:tc>
          <w:tcPr>
            <w:tcW w:type="dxa" w:w="3600"/>
            <w:shd w:val="clear" w:color="auto" w:fill="EBF0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Options in a $9.25B company — significant if IPO</w:t>
            </w:r>
          </w:p>
        </w:tc>
        <w:tc>
          <w:tcPr>
            <w:tcW w:type="dxa" w:w="3600"/>
            <w:shd w:val="clear" w:color="auto" w:fill="EBF0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Boutique equity — smaller ceiling, unknown terms</w:t>
            </w:r>
          </w:p>
        </w:tc>
      </w:tr>
      <w:tr>
        <w:tc>
          <w:tcPr>
            <w:tcW w:type="dxa" w:w="2592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03366"/>
                <w:sz w:val="20"/>
              </w:rPr>
              <w:t>Work Style</w:t>
            </w:r>
          </w:p>
        </w:tc>
        <w:tc>
          <w:tcPr>
            <w:tcW w:type="dxa" w:w="3600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Product company — build the thing</w:t>
            </w:r>
          </w:p>
        </w:tc>
        <w:tc>
          <w:tcPr>
            <w:tcW w:type="dxa" w:w="3600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Consulting/deployed model — client to client</w:t>
            </w:r>
          </w:p>
        </w:tc>
      </w:tr>
      <w:tr>
        <w:tc>
          <w:tcPr>
            <w:tcW w:type="dxa" w:w="2592"/>
            <w:shd w:val="clear" w:color="auto" w:fill="EBF0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03366"/>
                <w:sz w:val="20"/>
              </w:rPr>
              <w:t>Location</w:t>
            </w:r>
          </w:p>
        </w:tc>
        <w:tc>
          <w:tcPr>
            <w:tcW w:type="dxa" w:w="3600"/>
            <w:shd w:val="clear" w:color="auto" w:fill="EBF0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Austin, TX</w:t>
            </w:r>
          </w:p>
        </w:tc>
        <w:tc>
          <w:tcPr>
            <w:tcW w:type="dxa" w:w="3600"/>
            <w:shd w:val="clear" w:color="auto" w:fill="EBF0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Denver CO / NYC / Washington DC (hybrid)</w:t>
            </w:r>
          </w:p>
        </w:tc>
      </w:tr>
      <w:tr>
        <w:tc>
          <w:tcPr>
            <w:tcW w:type="dxa" w:w="2592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03366"/>
                <w:sz w:val="20"/>
              </w:rPr>
              <w:t>Growth Trajectory</w:t>
            </w:r>
          </w:p>
        </w:tc>
        <w:tc>
          <w:tcPr>
            <w:tcW w:type="dxa" w:w="3600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🚀 Massive — building shipyards, DoD backing</w:t>
            </w:r>
          </w:p>
        </w:tc>
        <w:tc>
          <w:tcPr>
            <w:tcW w:type="dxa" w:w="3600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282828"/>
                <w:sz w:val="20"/>
              </w:rPr>
              <w:t>Niche Palantir ecosystem — solid but limited scale</w:t>
            </w:r>
          </w:p>
        </w:tc>
      </w:tr>
    </w:tbl>
    <w:p/>
    <w:p>
      <w:pPr>
        <w:spacing w:before="80" w:after="80"/>
        <w:pBdr>
          <w:bottom w:val="single" w:sz="6" w:space="1" w:color="003366"/>
        </w:pBdr>
      </w:pPr>
    </w:p>
    <w:p>
      <w:pPr>
        <w:spacing w:before="240" w:after="80"/>
        <w:jc w:val="left"/>
      </w:pPr>
      <w:r>
        <w:rPr>
          <w:rFonts w:ascii="Calibri" w:hAnsi="Calibri"/>
          <w:b/>
          <w:i w:val="0"/>
          <w:color w:val="003366"/>
          <w:sz w:val="28"/>
        </w:rPr>
        <w:t>4. ROB'S HONEST ASSESSMENT FOR DANIELLE</w:t>
      </w:r>
    </w:p>
    <w:p>
      <w:pPr>
        <w:spacing w:before="80" w:after="160"/>
      </w:pPr>
      <w:r>
        <w:rPr>
          <w:rFonts w:ascii="Calibri" w:hAnsi="Calibri"/>
          <w:b w:val="0"/>
          <w:i/>
          <w:sz w:val="22"/>
        </w:rPr>
        <w:t>Danielle — your dad asked me to put this together because he wants you to have the full picture before making any moves. Here it is, straight.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color w:val="00508C"/>
          <w:sz w:val="24"/>
        </w:rPr>
        <w:t>The Core Question</w:t>
      </w:r>
    </w:p>
    <w:p>
      <w:pPr>
        <w:spacing w:before="40" w:after="120"/>
      </w:pPr>
      <w:r>
        <w:rPr>
          <w:rFonts w:ascii="Calibri" w:hAnsi="Calibri"/>
          <w:b w:val="0"/>
          <w:i w:val="0"/>
          <w:sz w:val="22"/>
        </w:rPr>
        <w:t>Is Northslope actually in the same space as Saronic — or is this a completely different kind of company and career?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color w:val="00508C"/>
          <w:sz w:val="24"/>
        </w:rPr>
        <w:t>The Saronic Reality Check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 w:val="0"/>
          <w:i w:val="0"/>
          <w:sz w:val="22"/>
        </w:rPr>
        <w:t>Saronic just raised $1.75 BILLION in March 2026. That's not hype — that's Kleiner Perkins writing a massive check because they believe in the trajectory.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 w:val="0"/>
          <w:i w:val="0"/>
          <w:sz w:val="22"/>
        </w:rPr>
        <w:t>The company is valued at $9.25 BILLION — with $200M+ in revenue and DoD backing. This is not a moonshot startup. This is a company the US military is betting on.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 w:val="0"/>
          <w:i w:val="0"/>
          <w:sz w:val="22"/>
        </w:rPr>
        <w:t>They are building Port Alpha — a physical shipyard in Texas to produce 20+ autonomous ships per year by 2027. That's not vaporware. That's steel in the ground.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 w:val="0"/>
          <w:i w:val="0"/>
          <w:sz w:val="22"/>
        </w:rPr>
        <w:t>As an engineer at Saronic RIGHT NOW, Danielle is at a critical inflection point. Early enough to hold meaningful equity. Late enough to know the company is real.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 w:val="0"/>
          <w:i w:val="0"/>
          <w:sz w:val="22"/>
        </w:rPr>
        <w:t>If Saronic continues its trajectory and goes public or gets acquired, her equity could be worth something significant.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color w:val="00508C"/>
          <w:sz w:val="24"/>
        </w:rPr>
        <w:t>The Northslope Reality Check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 w:val="0"/>
          <w:i w:val="0"/>
          <w:sz w:val="22"/>
        </w:rPr>
        <w:t>Northslope Technologies (the company we found) is a Palantir AI consulting firm. They're talented, they move fast, and the Palantir ecosystem is growing.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 w:val="0"/>
          <w:i w:val="0"/>
          <w:sz w:val="22"/>
        </w:rPr>
        <w:t>But this would be a fundamental career pivot — from building autonomous ships (hardware engineering) to consulting clients on AI software implementations (software/services).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 w:val="0"/>
          <w:i w:val="0"/>
          <w:sz w:val="22"/>
        </w:rPr>
        <w:t>It's not a bad career. It's just a very different one. And the financial upside ceiling is lower when you're at a boutique services firm vs. a $9.25B product company at the edge of explosive growth.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 w:val="0"/>
          <w:i w:val="0"/>
          <w:sz w:val="22"/>
        </w:rPr>
        <w:t>⚠️  CRITICAL: We cannot confirm this is the same company Danielle is actually interviewing with. There may be a different company called "North Slope Technologies" in the defense/maritime space. Verify this before drawing any conclusions.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color w:val="00508C"/>
          <w:sz w:val="24"/>
        </w:rPr>
        <w:t>Questions Danielle Should Ask — Before Saying Yes to Anyone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1. </w:t>
      </w:r>
      <w:r>
        <w:rPr>
          <w:rFonts w:ascii="Calibri" w:hAnsi="Calibri"/>
          <w:b w:val="0"/>
          <w:i w:val="0"/>
          <w:sz w:val="22"/>
        </w:rPr>
        <w:t>What specific role is Northslope offering? Engineer or consultant? Product or services?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2. </w:t>
      </w:r>
      <w:r>
        <w:rPr>
          <w:rFonts w:ascii="Calibri" w:hAnsi="Calibri"/>
          <w:b w:val="0"/>
          <w:i w:val="0"/>
          <w:sz w:val="22"/>
        </w:rPr>
        <w:t>What equity or stock options would she receive at Northslope, and at what valuation?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3. </w:t>
      </w:r>
      <w:r>
        <w:rPr>
          <w:rFonts w:ascii="Calibri" w:hAnsi="Calibri"/>
          <w:b w:val="0"/>
          <w:i w:val="0"/>
          <w:sz w:val="22"/>
        </w:rPr>
        <w:t>How does her Saronic equity vesting schedule look? How much is still unvested — and when does it vest?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4. </w:t>
      </w:r>
      <w:r>
        <w:rPr>
          <w:rFonts w:ascii="Calibri" w:hAnsi="Calibri"/>
          <w:b w:val="0"/>
          <w:i w:val="0"/>
          <w:sz w:val="22"/>
        </w:rPr>
        <w:t>Is this actually "Northslope Technologies" (the Palantir firm) or a different company called "North Slope Technologies" in the defense/maritime space? This matters enormously.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sz w:val="22"/>
        </w:rPr>
        <w:t xml:space="preserve">5. </w:t>
      </w:r>
      <w:r>
        <w:rPr>
          <w:rFonts w:ascii="Calibri" w:hAnsi="Calibri"/>
          <w:b w:val="0"/>
          <w:i w:val="0"/>
          <w:sz w:val="22"/>
        </w:rPr>
        <w:t>Is Northslope raising capital? What's their growth plan? How many engineers do they have?</w:t>
      </w:r>
    </w:p>
    <w:p/>
    <w:p>
      <w:pPr>
        <w:spacing w:before="160" w:after="160"/>
        <w:ind w:left="360" w:right="360"/>
      </w:pPr>
      <w:r>
        <w:rPr>
          <w:rFonts w:ascii="Calibri" w:hAnsi="Calibri"/>
          <w:b/>
          <w:i w:val="0"/>
          <w:color w:val="003366"/>
          <w:sz w:val="24"/>
        </w:rPr>
        <w:t xml:space="preserve">VERDICT: </w:t>
      </w:r>
      <w:r>
        <w:rPr>
          <w:rFonts w:ascii="Calibri" w:hAnsi="Calibri"/>
          <w:b w:val="0"/>
          <w:i w:val="0"/>
          <w:color w:val="282828"/>
          <w:sz w:val="22"/>
        </w:rPr>
        <w:t>If the Northslope role is in the same autonomous/maritime/defense space as Saronic, it could absolutely be worth exploring — compare the equity, the role, and the team carefully. But if it's the Palantir AI consulting firm, this is a significant career pivot away from hardware engineering into software consulting. That's not wrong — but Danielle should make that decision with eyes wide open, especially given that Saronic just lit the fuse on a $1.75 billion rocket ship. Leaving now means leaving a lot of potential upside on the table.</w:t>
      </w:r>
    </w:p>
    <w:p>
      <w:pPr>
        <w:spacing w:before="80" w:after="80"/>
        <w:pBdr>
          <w:bottom w:val="single" w:sz="6" w:space="1" w:color="003366"/>
        </w:pBdr>
      </w:pPr>
    </w:p>
    <w:p>
      <w:pPr>
        <w:spacing w:before="240" w:after="80"/>
        <w:jc w:val="left"/>
      </w:pPr>
      <w:r>
        <w:rPr>
          <w:rFonts w:ascii="Calibri" w:hAnsi="Calibri"/>
          <w:b/>
          <w:i w:val="0"/>
          <w:color w:val="003366"/>
          <w:sz w:val="28"/>
        </w:rPr>
        <w:t>5. OPEN QUESTIONS TO RESEARCH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Verify the company: </w:t>
      </w:r>
      <w:r>
        <w:rPr>
          <w:rFonts w:ascii="Calibri" w:hAnsi="Calibri"/>
          <w:b w:val="0"/>
          <w:i w:val="0"/>
          <w:sz w:val="22"/>
        </w:rPr>
        <w:t>Is this the Northslope Technologies Palantir firm (Denver/NYC/DC), or a different company with a similar name operating in maritime/defense? Do not assume.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Check equity before moving: </w:t>
      </w:r>
      <w:r>
        <w:rPr>
          <w:rFonts w:ascii="Calibri" w:hAnsi="Calibri"/>
          <w:b w:val="0"/>
          <w:i w:val="0"/>
          <w:sz w:val="22"/>
        </w:rPr>
        <w:t>Review Danielle's Saronic equity grant and vesting schedule. Know exactly how much is unvested and when it vests. This is often the most financially important factor in any job change.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Ask Northslope for specifics: </w:t>
      </w:r>
      <w:r>
        <w:rPr>
          <w:rFonts w:ascii="Calibri" w:hAnsi="Calibri"/>
          <w:b w:val="0"/>
          <w:i w:val="0"/>
          <w:sz w:val="22"/>
        </w:rPr>
        <w:t>Role details, team size, current revenue, growth trajectory, and equity compensation terms.</w:t>
      </w:r>
    </w:p>
    <w:p>
      <w:pPr>
        <w:pStyle w:val="ListBullet"/>
        <w:spacing w:before="20" w:after="20"/>
        <w:ind w:left="360"/>
      </w:pPr>
      <w:r>
        <w:rPr>
          <w:rFonts w:ascii="Calibri" w:hAnsi="Calibri"/>
          <w:b/>
          <w:i w:val="0"/>
          <w:sz w:val="22"/>
        </w:rPr>
        <w:t xml:space="preserve">Expand the search: </w:t>
      </w:r>
      <w:r>
        <w:rPr>
          <w:rFonts w:ascii="Calibri" w:hAnsi="Calibri"/>
          <w:b w:val="0"/>
          <w:i w:val="0"/>
          <w:sz w:val="22"/>
        </w:rPr>
        <w:t>If Danielle is open to exploring, are there other autonomous maritime/defense companies she should evaluate? (e.g., Shield AI, Anduril, Joby, Skydio — depending on her engineering focus)</w:t>
      </w:r>
    </w:p>
    <w:p>
      <w:pPr>
        <w:spacing w:before="80" w:after="80"/>
        <w:pBdr>
          <w:bottom w:val="single" w:sz="6" w:space="1" w:color="003366"/>
        </w:pBdr>
      </w:pPr>
    </w:p>
    <w:p>
      <w:pPr>
        <w:spacing w:before="240"/>
        <w:jc w:val="center"/>
      </w:pPr>
      <w:r>
        <w:rPr>
          <w:rFonts w:ascii="Calibri" w:hAnsi="Calibri"/>
          <w:b w:val="0"/>
          <w:i/>
          <w:color w:val="787878"/>
          <w:sz w:val="18"/>
        </w:rPr>
        <w:t>Research compiled by Rob Lobster 🦞 for Joe Lynch  |  April 7, 2026  |  Forward to Danielle for review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