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JOE LYNCH — ACTION CARD</w:t>
      </w:r>
    </w:p>
    <w:p>
      <w:pPr>
        <w:jc w:val="center"/>
      </w:pPr>
      <w:r>
        <w:rPr>
          <w:color w:val="808080"/>
          <w:sz w:val="18"/>
        </w:rPr>
        <w:t>Saturday, March 28, 2026  |  Printed by Rob 🦞</w:t>
      </w:r>
    </w:p>
    <w:p/>
    <w:p>
      <w:r>
        <w:rPr>
          <w:b/>
          <w:color w:val="333333"/>
          <w:sz w:val="24"/>
        </w:rPr>
        <w:t>🖥️  TONIGHT — MAC SESSION</w:t>
      </w:r>
    </w:p>
    <w:p>
      <w:pPr>
        <w:spacing w:before="40" w:after="40"/>
        <w:ind w:left="360"/>
      </w:pPr>
      <w:r>
        <w:rPr>
          <w:sz w:val="20"/>
        </w:rPr>
        <w:t>☐  openclaw update (latest version)</w:t>
      </w:r>
    </w:p>
    <w:p>
      <w:pPr>
        <w:spacing w:before="40" w:after="40"/>
        <w:ind w:left="360"/>
      </w:pPr>
      <w:r>
        <w:rPr>
          <w:sz w:val="20"/>
        </w:rPr>
        <w:t>☐  Browser setup (gives Rob web access)</w:t>
      </w:r>
    </w:p>
    <w:p>
      <w:pPr>
        <w:spacing w:before="40" w:after="40"/>
        <w:ind w:left="360"/>
      </w:pPr>
      <w:r>
        <w:rPr>
          <w:sz w:val="20"/>
        </w:rPr>
        <w:t>☐  Switch to Claude Max $200/mo plan</w:t>
      </w:r>
    </w:p>
    <w:p>
      <w:pPr>
        <w:spacing w:before="40" w:after="40"/>
        <w:ind w:left="360"/>
      </w:pPr>
      <w:r>
        <w:rPr>
          <w:sz w:val="20"/>
        </w:rPr>
        <w:t>☐  Gmail send setup (Rob → jlynch@tlcnj.com only)</w:t>
      </w:r>
    </w:p>
    <w:p>
      <w:pPr>
        <w:spacing w:before="40" w:after="40"/>
        <w:ind w:left="360"/>
      </w:pPr>
      <w:r>
        <w:rPr>
          <w:sz w:val="20"/>
        </w:rPr>
        <w:t>☐  Gmail read-only on josephfl12@gmail.com</w:t>
      </w:r>
    </w:p>
    <w:p>
      <w:pPr>
        <w:spacing w:before="40" w:after="40"/>
        <w:ind w:left="360"/>
      </w:pPr>
      <w:r>
        <w:rPr>
          <w:sz w:val="20"/>
        </w:rPr>
        <w:t>☐  Floorplanner account (Rob handles with browser)</w:t>
      </w:r>
    </w:p>
    <w:p/>
    <w:p>
      <w:r>
        <w:rPr>
          <w:b/>
          <w:color w:val="333333"/>
          <w:sz w:val="24"/>
        </w:rPr>
        <w:t>📞  CALLS TO MAKE</w:t>
      </w:r>
    </w:p>
    <w:p>
      <w:pPr>
        <w:spacing w:before="40" w:after="40"/>
        <w:ind w:left="360"/>
      </w:pPr>
      <w:r>
        <w:rPr>
          <w:sz w:val="20"/>
        </w:rPr>
        <w:t>☐  Jersey Appliance — 609-918-1830 (Thermador hood, svc #275188)</w:t>
      </w:r>
    </w:p>
    <w:p>
      <w:pPr>
        <w:spacing w:before="40" w:after="40"/>
        <w:ind w:left="360"/>
      </w:pPr>
      <w:r>
        <w:rPr>
          <w:sz w:val="20"/>
        </w:rPr>
        <w:t>☐  Mike the plumber — Ship Bottom code official, plumbing + HVAC walk-through</w:t>
      </w:r>
    </w:p>
    <w:p>
      <w:pPr>
        <w:spacing w:before="40" w:after="40"/>
        <w:ind w:left="360"/>
      </w:pPr>
      <w:r>
        <w:rPr>
          <w:sz w:val="20"/>
        </w:rPr>
        <w:t>☐  Structural engineer for firehouse walls (Monday)</w:t>
      </w:r>
    </w:p>
    <w:p>
      <w:pPr>
        <w:spacing w:before="40" w:after="40"/>
        <w:ind w:left="360"/>
      </w:pPr>
      <w:r>
        <w:rPr>
          <w:sz w:val="20"/>
        </w:rPr>
        <w:t>☐  Joey Young — waiting on commission spreadsheet + interim target decision</w:t>
      </w:r>
    </w:p>
    <w:p/>
    <w:p>
      <w:r>
        <w:rPr>
          <w:b/>
          <w:color w:val="333333"/>
          <w:sz w:val="24"/>
        </w:rPr>
        <w:t>🏚️  FIREHOUSE PROJECT</w:t>
      </w:r>
    </w:p>
    <w:p>
      <w:pPr>
        <w:spacing w:before="40" w:after="40"/>
        <w:ind w:left="360"/>
      </w:pPr>
      <w:r>
        <w:rPr>
          <w:sz w:val="20"/>
        </w:rPr>
        <w:t>☐  Review Rob's v2 floor plan — mark up and send back</w:t>
      </w:r>
    </w:p>
    <w:p>
      <w:pPr>
        <w:spacing w:before="40" w:after="40"/>
        <w:ind w:left="360"/>
      </w:pPr>
      <w:r>
        <w:rPr>
          <w:sz w:val="20"/>
        </w:rPr>
        <w:t>☐  Structural engineer walk-through (early next week)</w:t>
      </w:r>
    </w:p>
    <w:p>
      <w:pPr>
        <w:spacing w:before="40" w:after="40"/>
        <w:ind w:left="360"/>
      </w:pPr>
      <w:r>
        <w:rPr>
          <w:sz w:val="20"/>
        </w:rPr>
        <w:t>☐  Mariano's son — drawings status follow-up</w:t>
      </w:r>
    </w:p>
    <w:p>
      <w:pPr>
        <w:spacing w:before="40" w:after="40"/>
        <w:ind w:left="360"/>
      </w:pPr>
      <w:r>
        <w:rPr>
          <w:sz w:val="20"/>
        </w:rPr>
        <w:t>☐  Framer estimates</w:t>
      </w:r>
    </w:p>
    <w:p>
      <w:pPr>
        <w:spacing w:before="40" w:after="40"/>
        <w:ind w:left="360"/>
      </w:pPr>
      <w:r>
        <w:rPr>
          <w:sz w:val="20"/>
        </w:rPr>
        <w:t>☐  Electrical estimates</w:t>
      </w:r>
    </w:p>
    <w:p>
      <w:pPr>
        <w:spacing w:before="40" w:after="40"/>
        <w:ind w:left="360"/>
      </w:pPr>
      <w:r>
        <w:rPr>
          <w:sz w:val="20"/>
        </w:rPr>
        <w:t>☐  Plumbing estimates (Mike the plumber)</w:t>
      </w:r>
    </w:p>
    <w:p>
      <w:pPr>
        <w:spacing w:before="40" w:after="40"/>
        <w:ind w:left="360"/>
      </w:pPr>
      <w:r>
        <w:rPr>
          <w:sz w:val="20"/>
        </w:rPr>
        <w:t>☐  Get plans drawn up</w:t>
      </w:r>
    </w:p>
    <w:p/>
    <w:p>
      <w:r>
        <w:rPr>
          <w:b/>
          <w:color w:val="333333"/>
          <w:sz w:val="24"/>
        </w:rPr>
        <w:t>🪵  TUCKERTON LUMBER / SURFBOX</w:t>
      </w:r>
    </w:p>
    <w:p>
      <w:pPr>
        <w:spacing w:before="40" w:after="40"/>
        <w:ind w:left="360"/>
      </w:pPr>
      <w:r>
        <w:rPr>
          <w:sz w:val="20"/>
        </w:rPr>
        <w:t>☐  Phil Reed — fill out Certificate of Compliance app + $150 check</w:t>
      </w:r>
    </w:p>
    <w:p>
      <w:pPr>
        <w:spacing w:before="40" w:after="40"/>
        <w:ind w:left="360"/>
      </w:pPr>
      <w:r>
        <w:rPr>
          <w:sz w:val="20"/>
        </w:rPr>
        <w:t>☐  Tweak zoning compliance letter — make specific, request borough letterhead</w:t>
      </w:r>
    </w:p>
    <w:p>
      <w:pPr>
        <w:spacing w:before="40" w:after="40"/>
        <w:ind w:left="360"/>
      </w:pPr>
      <w:r>
        <w:rPr>
          <w:sz w:val="20"/>
        </w:rPr>
        <w:t>☐  Set up Outlook forwarding rule (Epicor/Surfbox reports → Rob's Gmail)</w:t>
      </w:r>
    </w:p>
    <w:p>
      <w:pPr>
        <w:spacing w:before="40" w:after="40"/>
        <w:ind w:left="360"/>
      </w:pPr>
      <w:r>
        <w:rPr>
          <w:sz w:val="20"/>
        </w:rPr>
        <w:t>☐  Tuesday meeting prep — review updated Goals doc</w:t>
      </w:r>
    </w:p>
    <w:p>
      <w:pPr>
        <w:spacing w:before="40" w:after="40"/>
        <w:ind w:left="360"/>
      </w:pPr>
      <w:r>
        <w:rPr>
          <w:sz w:val="20"/>
        </w:rPr>
        <w:t>☐  WAITING: Joey Young spreadsheet + interim inventory target ($325K/$3,500)</w:t>
      </w:r>
    </w:p>
    <w:p/>
    <w:p>
      <w:r>
        <w:rPr>
          <w:b/>
          <w:color w:val="333333"/>
          <w:sz w:val="24"/>
        </w:rPr>
        <w:t>🏠  PROPERTY PROJECTS</w:t>
      </w:r>
    </w:p>
    <w:p>
      <w:pPr>
        <w:spacing w:before="40" w:after="40"/>
        <w:ind w:left="360"/>
      </w:pPr>
      <w:r>
        <w:rPr>
          <w:sz w:val="20"/>
        </w:rPr>
        <w:t>☐  15 New St — foundation review w/ McCabe, framer, submit permit</w:t>
      </w:r>
    </w:p>
    <w:p>
      <w:pPr>
        <w:spacing w:before="40" w:after="40"/>
        <w:ind w:left="360"/>
      </w:pPr>
      <w:r>
        <w:rPr>
          <w:sz w:val="20"/>
        </w:rPr>
        <w:t>☐  12th St — kitchen stove, counter, island, small counter near steps</w:t>
      </w:r>
    </w:p>
    <w:p>
      <w:pPr>
        <w:spacing w:before="40" w:after="40"/>
        <w:ind w:left="360"/>
      </w:pPr>
      <w:r>
        <w:rPr>
          <w:sz w:val="20"/>
        </w:rPr>
        <w:t>☐  Firehouse Hill Lots — dirt, seed, trees, barn redesign</w:t>
      </w:r>
    </w:p>
    <w:p/>
    <w:p>
      <w:r>
        <w:rPr>
          <w:b/>
          <w:color w:val="333333"/>
          <w:sz w:val="24"/>
        </w:rPr>
        <w:t>👨‍👩‍👧‍👧  FAMILY / PERSONAL</w:t>
      </w:r>
    </w:p>
    <w:p>
      <w:pPr>
        <w:spacing w:before="40" w:after="40"/>
        <w:ind w:left="360"/>
      </w:pPr>
      <w:r>
        <w:rPr>
          <w:sz w:val="20"/>
        </w:rPr>
        <w:t>☐  April 3 — ANNIVERSARY 💍 (Charleston)</w:t>
      </w:r>
    </w:p>
    <w:p>
      <w:pPr>
        <w:spacing w:before="40" w:after="40"/>
        <w:ind w:left="360"/>
      </w:pPr>
      <w:r>
        <w:rPr>
          <w:sz w:val="20"/>
        </w:rPr>
        <w:t>☐  Talk to Renee about voice clone project</w:t>
      </w:r>
    </w:p>
    <w:p>
      <w:pPr>
        <w:spacing w:before="40" w:after="40"/>
        <w:ind w:left="360"/>
      </w:pPr>
      <w:r>
        <w:rPr>
          <w:sz w:val="20"/>
        </w:rPr>
        <w:t>☐  Gather Robby video clips from Facebook</w:t>
      </w:r>
    </w:p>
    <w:p>
      <w:pPr>
        <w:spacing w:before="40" w:after="40"/>
        <w:ind w:left="360"/>
      </w:pPr>
      <w:r>
        <w:rPr>
          <w:sz w:val="20"/>
        </w:rPr>
        <w:t>☐  Dictate: Keli's full history (when she's not nearby!)</w:t>
      </w:r>
    </w:p>
    <w:p>
      <w:pPr>
        <w:spacing w:before="40" w:after="40"/>
        <w:ind w:left="360"/>
      </w:pPr>
      <w:r>
        <w:rPr>
          <w:sz w:val="20"/>
        </w:rPr>
        <w:t>☐  Dictate: brothers &amp; their kids</w:t>
      </w:r>
    </w:p>
    <w:p>
      <w:pPr>
        <w:spacing w:before="40" w:after="40"/>
        <w:ind w:left="360"/>
      </w:pPr>
      <w:r>
        <w:rPr>
          <w:sz w:val="20"/>
        </w:rPr>
        <w:t>☐  Find Nate Jones Open Brain video</w:t>
      </w:r>
    </w:p>
    <w:p>
      <w:pPr>
        <w:spacing w:before="40" w:after="40"/>
        <w:ind w:left="360"/>
      </w:pPr>
      <w:r>
        <w:rPr>
          <w:sz w:val="20"/>
        </w:rPr>
        <w:t>☐  Two toilet seats (Isabella's room + runner's kitchen)</w:t>
      </w:r>
    </w:p>
    <w:p/>
    <w:p>
      <w:r>
        <w:rPr>
          <w:b/>
          <w:color w:val="333333"/>
          <w:sz w:val="24"/>
        </w:rPr>
        <w:t>🔑  ERRANDS &amp; MISC</w:t>
      </w:r>
    </w:p>
    <w:p>
      <w:pPr>
        <w:spacing w:before="40" w:after="40"/>
        <w:ind w:left="360"/>
      </w:pPr>
      <w:r>
        <w:rPr>
          <w:sz w:val="20"/>
        </w:rPr>
        <w:t>☐  THE KEY PROJECT — 5 key rings for truck:</w:t>
      </w:r>
    </w:p>
    <w:p>
      <w:pPr>
        <w:spacing w:before="40" w:after="40"/>
        <w:ind w:left="360"/>
      </w:pPr>
      <w:r>
        <w:rPr>
          <w:sz w:val="20"/>
        </w:rPr>
        <w:t>☐      Firehouse | TD Bank drops | Truist NE | Surf City | Tuckerton</w:t>
      </w:r>
    </w:p>
    <w:p>
      <w:pPr>
        <w:spacing w:before="40" w:after="40"/>
        <w:ind w:left="360"/>
      </w:pPr>
      <w:r>
        <w:rPr>
          <w:sz w:val="20"/>
        </w:rPr>
        <w:t>☐  3 truckloads clean 3/4" gravel (before Easter)</w:t>
      </w:r>
    </w:p>
    <w:p/>
    <w:p>
      <w:r>
        <w:rPr>
          <w:b/>
          <w:color w:val="333333"/>
          <w:sz w:val="24"/>
        </w:rPr>
        <w:t>📅  COMING UP</w:t>
      </w:r>
    </w:p>
    <w:p>
      <w:pPr>
        <w:spacing w:before="40" w:after="40"/>
        <w:ind w:left="360"/>
      </w:pPr>
      <w:r>
        <w:rPr>
          <w:sz w:val="20"/>
        </w:rPr>
        <w:t>☐  Mon 3/30 — 9 AM meeting with Brazilian framer</w:t>
      </w:r>
    </w:p>
    <w:p>
      <w:pPr>
        <w:spacing w:before="40" w:after="40"/>
        <w:ind w:left="360"/>
      </w:pPr>
      <w:r>
        <w:rPr>
          <w:sz w:val="20"/>
        </w:rPr>
        <w:t>☐  Mon 3/30 — Call structural engineer for firehouse</w:t>
      </w:r>
    </w:p>
    <w:p>
      <w:pPr>
        <w:spacing w:before="40" w:after="40"/>
        <w:ind w:left="360"/>
      </w:pPr>
      <w:r>
        <w:rPr>
          <w:sz w:val="20"/>
        </w:rPr>
        <w:t>☐  Tue 3/31 — Weekly staff meeting (Goals doc)</w:t>
      </w:r>
    </w:p>
    <w:p>
      <w:pPr>
        <w:spacing w:before="40" w:after="40"/>
        <w:ind w:left="360"/>
      </w:pPr>
      <w:r>
        <w:rPr>
          <w:sz w:val="20"/>
        </w:rPr>
        <w:t>☐  Thu 4/3 — ANNIVERSARY + Charleston trip</w:t>
      </w:r>
    </w:p>
    <w:p>
      <w:pPr>
        <w:spacing w:before="40" w:after="40"/>
        <w:ind w:left="360"/>
      </w:pPr>
      <w:r>
        <w:rPr>
          <w:sz w:val="20"/>
        </w:rPr>
        <w:t>☐  Fri 4/4 — 🤫 Vow renewal on the beach (guitar, sunset)</w:t>
      </w:r>
    </w:p>
    <w:p>
      <w:pPr>
        <w:spacing w:before="40" w:after="40"/>
        <w:ind w:left="360"/>
      </w:pPr>
      <w:r>
        <w:rPr>
          <w:sz w:val="20"/>
        </w:rPr>
        <w:t>☐  Wed 4/30 — Portfolio restructuring day</w:t>
      </w:r>
    </w:p>
    <w:p>
      <w:pPr>
        <w:spacing w:before="40" w:after="40"/>
        <w:ind w:left="360"/>
      </w:pPr>
      <w:r>
        <w:rPr>
          <w:sz w:val="20"/>
        </w:rPr>
        <w:t>☐  Wed 4/30 — Surfbox social media go-live</w:t>
      </w:r>
    </w:p>
    <w:p/>
    <w:p/>
    <w:p>
      <w:pPr>
        <w:jc w:val="center"/>
      </w:pPr>
      <w:r>
        <w:rPr>
          <w:i/>
          <w:color w:val="969696"/>
          <w:sz w:val="16"/>
        </w:rPr>
        <w:t>— Dictate changes to Rob anytime. He'll update and reprint. —</w:t>
      </w:r>
    </w:p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